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附件2：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850"/>
        <w:gridCol w:w="1276"/>
        <w:gridCol w:w="1276"/>
        <w:gridCol w:w="2552"/>
        <w:gridCol w:w="3401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spacing w:line="500" w:lineRule="exact"/>
              <w:jc w:val="center"/>
              <w:rPr>
                <w:rFonts w:hint="eastAsia" w:ascii="方正小标宋简体" w:hAnsi="宋体" w:eastAsia="方正小标宋简体"/>
                <w:b/>
                <w:bCs/>
                <w:color w:val="000000"/>
                <w:szCs w:val="21"/>
              </w:rPr>
            </w:pPr>
            <w:bookmarkStart w:id="0" w:name="_GoBack"/>
            <w:r>
              <w:rPr>
                <w:rFonts w:hint="eastAsia" w:ascii="方正小标宋简体" w:hAnsi="宋体" w:eastAsia="方正小标宋简体"/>
                <w:b/>
                <w:bCs/>
                <w:color w:val="000000"/>
                <w:sz w:val="40"/>
                <w:szCs w:val="21"/>
              </w:rPr>
              <w:t>自动化学院202</w:t>
            </w:r>
            <w:r>
              <w:rPr>
                <w:rFonts w:ascii="方正小标宋简体" w:hAnsi="宋体" w:eastAsia="方正小标宋简体"/>
                <w:b/>
                <w:bCs/>
                <w:color w:val="000000"/>
                <w:sz w:val="40"/>
                <w:szCs w:val="21"/>
              </w:rPr>
              <w:t>1</w:t>
            </w:r>
            <w:r>
              <w:rPr>
                <w:rFonts w:hint="eastAsia" w:ascii="方正小标宋简体" w:hAnsi="宋体" w:eastAsia="方正小标宋简体"/>
                <w:b/>
                <w:bCs/>
                <w:color w:val="000000"/>
                <w:sz w:val="40"/>
                <w:szCs w:val="21"/>
              </w:rPr>
              <w:t>年度优秀学生（集体）评选申报情况汇总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</w:rPr>
              <w:t>姓名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</w:rPr>
              <w:t>学号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</w:rPr>
              <w:t>性别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</w:rPr>
              <w:t>政治面貌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</w:rPr>
              <w:t>申报类型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</w:rPr>
              <w:t>任职情况（50字以内）</w:t>
            </w:r>
          </w:p>
        </w:tc>
        <w:tc>
          <w:tcPr>
            <w:tcW w:w="34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</w:rPr>
              <w:t>获奖情况（请依据重要性顺序填写，不超过5项）</w:t>
            </w:r>
          </w:p>
        </w:tc>
        <w:tc>
          <w:tcPr>
            <w:tcW w:w="274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</w:rPr>
              <w:t>主要事迹（300字以内）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09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401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2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401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2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401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2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401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2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401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2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401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2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401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2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401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2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401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2" w:type="dxa"/>
            <w:shd w:val="clear" w:color="auto" w:fill="auto"/>
            <w:noWrap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_GB2312" w:hAnsi="仿宋_GB2312" w:eastAsia="仿宋_GB2312"/>
          <w:color w:val="000000"/>
          <w:szCs w:val="21"/>
        </w:rPr>
      </w:pPr>
    </w:p>
    <w:p/>
    <w:sectPr>
      <w:pgSz w:w="16838" w:h="11906" w:orient="landscape"/>
      <w:pgMar w:top="1797" w:right="1361" w:bottom="179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16862"/>
    <w:rsid w:val="6A61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2021-12-09T09:26:00Z</dcterms:created>
  <dc:creator>Although</dc:creator>
  <cp:lastModifiedBy>Although</cp:lastModifiedBy>
  <dcterms:modified xsi:type="dcterms:W3CDTF">2021-12-09T09:27:19Z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7F548983D72B49D1933A60BA156080EE</vt:lpwstr>
  </property>
</Properties>
</file>